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189A9" w14:textId="77777777" w:rsidR="001F09CE" w:rsidRDefault="00000000">
      <w:pPr>
        <w:jc w:val="center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>DECLARACIÓN JURADA</w:t>
      </w:r>
    </w:p>
    <w:p w14:paraId="483ADE87" w14:textId="77777777" w:rsidR="001F09CE" w:rsidRDefault="001F09CE">
      <w:pPr>
        <w:jc w:val="center"/>
        <w:rPr>
          <w:rFonts w:ascii="Arial" w:eastAsia="Arial" w:hAnsi="Arial" w:cs="Arial"/>
          <w:sz w:val="28"/>
          <w:szCs w:val="28"/>
          <w:u w:val="single"/>
        </w:rPr>
      </w:pPr>
    </w:p>
    <w:p w14:paraId="1577BB7C" w14:textId="77777777" w:rsidR="001F09C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Yo,      </w:t>
      </w:r>
    </w:p>
    <w:p w14:paraId="2D6040BE" w14:textId="69836188" w:rsidR="001F09C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 w:firstLine="70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 xml:space="preserve">(Nombres y Apellido completo. </w:t>
      </w:r>
      <w:r w:rsidR="00046700">
        <w:rPr>
          <w:rFonts w:ascii="Arial" w:eastAsia="Arial" w:hAnsi="Arial" w:cs="Arial"/>
          <w:b/>
          <w:i/>
          <w:color w:val="000000"/>
          <w:sz w:val="16"/>
          <w:szCs w:val="16"/>
        </w:rPr>
        <w:t>Según indica tu DNI</w:t>
      </w:r>
      <w:r>
        <w:rPr>
          <w:rFonts w:ascii="Arial" w:eastAsia="Arial" w:hAnsi="Arial" w:cs="Arial"/>
          <w:b/>
          <w:color w:val="000000"/>
          <w:sz w:val="16"/>
          <w:szCs w:val="16"/>
        </w:rPr>
        <w:t>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CAA3DBE" wp14:editId="3A0F78CB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5302250" cy="12700"/>
                <wp:effectExtent l="0" t="0" r="0" b="0"/>
                <wp:wrapNone/>
                <wp:docPr id="220" name="Conector recto de flecha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94875" y="3780000"/>
                          <a:ext cx="53022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5302250" cy="12700"/>
                <wp:effectExtent b="0" l="0" r="0" t="0"/>
                <wp:wrapNone/>
                <wp:docPr id="2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2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0A07171" w14:textId="77777777" w:rsidR="001F09CE" w:rsidRDefault="000000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con Documento Nacional de Identidad N°                                y correo electrónico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actual    </w:t>
      </w:r>
      <w:r>
        <w:rPr>
          <w:rFonts w:ascii="Arial" w:eastAsia="Arial" w:hAnsi="Arial" w:cs="Arial"/>
          <w:b/>
        </w:rPr>
        <w:t xml:space="preserve">                                                                               declaro   bajo juramento que mis nombres y apellidos manuscritos en la presente, incluyen letras y tildes en estricta coincidencia con los datos personales consignados en la documentación presentada durante el proceso de admisión.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E99C442" wp14:editId="6C0B00E0">
                <wp:simplePos x="0" y="0"/>
                <wp:positionH relativeFrom="column">
                  <wp:posOffset>2603500</wp:posOffset>
                </wp:positionH>
                <wp:positionV relativeFrom="paragraph">
                  <wp:posOffset>127000</wp:posOffset>
                </wp:positionV>
                <wp:extent cx="1657350" cy="12700"/>
                <wp:effectExtent l="0" t="0" r="0" b="0"/>
                <wp:wrapNone/>
                <wp:docPr id="219" name="Conector recto de flecha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17325" y="378000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2603500</wp:posOffset>
                </wp:positionH>
                <wp:positionV relativeFrom="paragraph">
                  <wp:posOffset>127000</wp:posOffset>
                </wp:positionV>
                <wp:extent cx="1657350" cy="12700"/>
                <wp:effectExtent b="0" l="0" r="0" t="0"/>
                <wp:wrapNone/>
                <wp:docPr id="2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7D2D769A" wp14:editId="542BDB12">
                <wp:simplePos x="0" y="0"/>
                <wp:positionH relativeFrom="column">
                  <wp:posOffset>419100</wp:posOffset>
                </wp:positionH>
                <wp:positionV relativeFrom="paragraph">
                  <wp:posOffset>317500</wp:posOffset>
                </wp:positionV>
                <wp:extent cx="3270250" cy="12700"/>
                <wp:effectExtent l="0" t="0" r="0" b="0"/>
                <wp:wrapNone/>
                <wp:docPr id="222" name="Conector recto de flecha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10875" y="3780000"/>
                          <a:ext cx="32702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317500</wp:posOffset>
                </wp:positionV>
                <wp:extent cx="3270250" cy="12700"/>
                <wp:effectExtent b="0" l="0" r="0" t="0"/>
                <wp:wrapNone/>
                <wp:docPr id="22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0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62CF3A4" w14:textId="77777777" w:rsidR="001F09CE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Estimaré tomar en cuenta mis nombres y apellidos en manuscrito cuando se elabore la información y documentos requeridos para la declaración de expedito a cargo de la Dirección Académica, en cumplimiento de lo dispuesto por el Artículo 23, numeral 23.3, del Estatuto ENSAD, aprobado con Resolución Directoral N° 021-2016-UE ENSAD/DG.</w:t>
      </w:r>
    </w:p>
    <w:p w14:paraId="058B8A29" w14:textId="77777777" w:rsidR="001F09C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Formulo la presente declaración en armonía con lo señalado en el Decreto Legislativo 1246, que Aprueba Diversas Medidas de Simplificación Administrativa, cuyo Artículo 5, dispone lo siguiente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: </w:t>
      </w:r>
      <w:r>
        <w:rPr>
          <w:rFonts w:ascii="Arial" w:eastAsia="Arial" w:hAnsi="Arial" w:cs="Arial"/>
          <w:i/>
          <w:color w:val="000000"/>
          <w:sz w:val="20"/>
          <w:szCs w:val="20"/>
        </w:rPr>
        <w:t>“5.1 Las entidades de la Administración Pública están prohibidas de exigir a los administrados o usuarios, en el marco de un procedimiento o trámite administrativo, los siguientes documentos: a) Copia del Documento Nacional de Identidad. b) Copias de Partida de Nacimiento o de Bautizo cuando se presente el Documento Nacional de Identidad, excepto en los procedimientos donde resulte esencial acreditar la filiación y esta no pueda ser acreditada fehacientemente por otro medio. c) Copias de Partida de Nacimiento o Certificado de Defunción emitidas en fecha reciente o dentro de un periodo máximo. d) Legalización notarial de firmas, salvo que se exija por ley expresa. e) Copia de la ficha RUC o certificado de información registrada en la Superintendencia Nacional de Aduanas y Administración Tributaria - SUNAT. f) Certificados o constancias de habilitación profesional similares expedidos por los Colegios Profesionales, cuando dicha calidad pueda ser verificadas a través del respectivo portal institucional. g) Cualquier otro requisito que acredite o proporcione información que conste en registros de libre acceso a través de internet u otro medio de comunicación pública”.</w:t>
      </w:r>
    </w:p>
    <w:p w14:paraId="5540077B" w14:textId="77777777" w:rsidR="001F09CE" w:rsidRDefault="001F09CE">
      <w:pPr>
        <w:jc w:val="both"/>
        <w:rPr>
          <w:rFonts w:ascii="Arial" w:eastAsia="Arial" w:hAnsi="Arial" w:cs="Arial"/>
          <w:i/>
          <w:sz w:val="24"/>
          <w:szCs w:val="24"/>
        </w:rPr>
      </w:pPr>
    </w:p>
    <w:p w14:paraId="146BE98E" w14:textId="20351AEF" w:rsidR="001F09CE" w:rsidRDefault="00000000">
      <w:pPr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Lima,                    de                              </w:t>
      </w:r>
      <w:proofErr w:type="spellStart"/>
      <w:r>
        <w:rPr>
          <w:rFonts w:ascii="Arial" w:eastAsia="Arial" w:hAnsi="Arial" w:cs="Arial"/>
          <w:sz w:val="26"/>
          <w:szCs w:val="26"/>
        </w:rPr>
        <w:t>de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202</w:t>
      </w:r>
      <w:r w:rsidR="00046700">
        <w:rPr>
          <w:rFonts w:ascii="Arial" w:eastAsia="Arial" w:hAnsi="Arial" w:cs="Arial"/>
          <w:sz w:val="26"/>
          <w:szCs w:val="26"/>
        </w:rPr>
        <w:t>4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31801563" wp14:editId="19C13442">
                <wp:simplePos x="0" y="0"/>
                <wp:positionH relativeFrom="column">
                  <wp:posOffset>482600</wp:posOffset>
                </wp:positionH>
                <wp:positionV relativeFrom="paragraph">
                  <wp:posOffset>165100</wp:posOffset>
                </wp:positionV>
                <wp:extent cx="800100" cy="12700"/>
                <wp:effectExtent l="0" t="0" r="0" b="0"/>
                <wp:wrapNone/>
                <wp:docPr id="221" name="Conector recto de flecha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45950" y="378000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165100</wp:posOffset>
                </wp:positionV>
                <wp:extent cx="800100" cy="12700"/>
                <wp:effectExtent b="0" l="0" r="0" t="0"/>
                <wp:wrapNone/>
                <wp:docPr id="22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23FE91C8" wp14:editId="782B7C45">
                <wp:simplePos x="0" y="0"/>
                <wp:positionH relativeFrom="column">
                  <wp:posOffset>1587500</wp:posOffset>
                </wp:positionH>
                <wp:positionV relativeFrom="paragraph">
                  <wp:posOffset>152400</wp:posOffset>
                </wp:positionV>
                <wp:extent cx="1247775" cy="22225"/>
                <wp:effectExtent l="0" t="0" r="0" b="0"/>
                <wp:wrapNone/>
                <wp:docPr id="223" name="Conector recto de flecha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26875" y="3773650"/>
                          <a:ext cx="123825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152400</wp:posOffset>
                </wp:positionV>
                <wp:extent cx="1247775" cy="22225"/>
                <wp:effectExtent b="0" l="0" r="0" t="0"/>
                <wp:wrapNone/>
                <wp:docPr id="22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AEBA755" w14:textId="77777777" w:rsidR="001F09CE" w:rsidRDefault="001F09CE">
      <w:pPr>
        <w:jc w:val="both"/>
        <w:rPr>
          <w:rFonts w:ascii="Arial" w:eastAsia="Arial" w:hAnsi="Arial" w:cs="Arial"/>
          <w:sz w:val="26"/>
          <w:szCs w:val="26"/>
        </w:rPr>
      </w:pPr>
    </w:p>
    <w:p w14:paraId="0D7F2AF1" w14:textId="77777777" w:rsidR="001F09CE" w:rsidRDefault="001F09CE">
      <w:pPr>
        <w:jc w:val="right"/>
        <w:rPr>
          <w:rFonts w:ascii="Arial" w:eastAsia="Arial" w:hAnsi="Arial" w:cs="Arial"/>
          <w:sz w:val="26"/>
          <w:szCs w:val="26"/>
        </w:rPr>
      </w:pPr>
    </w:p>
    <w:p w14:paraId="629F28D4" w14:textId="77777777" w:rsidR="001F09CE" w:rsidRDefault="001F09CE">
      <w:pPr>
        <w:jc w:val="right"/>
        <w:rPr>
          <w:rFonts w:ascii="Arial" w:eastAsia="Arial" w:hAnsi="Arial" w:cs="Arial"/>
          <w:sz w:val="26"/>
          <w:szCs w:val="26"/>
        </w:rPr>
      </w:pPr>
    </w:p>
    <w:p w14:paraId="0EEE3F96" w14:textId="77777777" w:rsidR="001F09CE" w:rsidRDefault="00000000">
      <w:pPr>
        <w:jc w:val="right"/>
        <w:rPr>
          <w:rFonts w:ascii="Arial" w:eastAsia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hidden="0" allowOverlap="1" wp14:anchorId="374B625F" wp14:editId="6209A15D">
                <wp:simplePos x="0" y="0"/>
                <wp:positionH relativeFrom="column">
                  <wp:posOffset>3746500</wp:posOffset>
                </wp:positionH>
                <wp:positionV relativeFrom="paragraph">
                  <wp:posOffset>50800</wp:posOffset>
                </wp:positionV>
                <wp:extent cx="1457325" cy="301625"/>
                <wp:effectExtent l="0" t="0" r="0" b="0"/>
                <wp:wrapNone/>
                <wp:docPr id="224" name="Rectángul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2100" y="3633950"/>
                          <a:ext cx="14478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E6DFE6" w14:textId="77777777" w:rsidR="001F09CE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Firma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3746500</wp:posOffset>
                </wp:positionH>
                <wp:positionV relativeFrom="paragraph">
                  <wp:posOffset>50800</wp:posOffset>
                </wp:positionV>
                <wp:extent cx="1457325" cy="301625"/>
                <wp:effectExtent b="0" l="0" r="0" t="0"/>
                <wp:wrapNone/>
                <wp:docPr id="22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301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2680583C" wp14:editId="24C5BB68">
                <wp:simplePos x="0" y="0"/>
                <wp:positionH relativeFrom="column">
                  <wp:posOffset>3517900</wp:posOffset>
                </wp:positionH>
                <wp:positionV relativeFrom="paragraph">
                  <wp:posOffset>114300</wp:posOffset>
                </wp:positionV>
                <wp:extent cx="1936750" cy="12700"/>
                <wp:effectExtent l="0" t="0" r="0" b="0"/>
                <wp:wrapNone/>
                <wp:docPr id="218" name="Conector recto de flecha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77625" y="3780000"/>
                          <a:ext cx="19367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3517900</wp:posOffset>
                </wp:positionH>
                <wp:positionV relativeFrom="paragraph">
                  <wp:posOffset>114300</wp:posOffset>
                </wp:positionV>
                <wp:extent cx="1936750" cy="12700"/>
                <wp:effectExtent b="0" l="0" r="0" t="0"/>
                <wp:wrapNone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67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50A068D" w14:textId="77777777" w:rsidR="001F09CE" w:rsidRDefault="00000000">
      <w:pPr>
        <w:jc w:val="righ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 </w:t>
      </w:r>
    </w:p>
    <w:sectPr w:rsidR="001F09CE">
      <w:footerReference w:type="default" r:id="rId14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26FDE" w14:textId="77777777" w:rsidR="00C84CD6" w:rsidRDefault="00C84CD6">
      <w:pPr>
        <w:spacing w:after="0" w:line="240" w:lineRule="auto"/>
      </w:pPr>
      <w:r>
        <w:separator/>
      </w:r>
    </w:p>
  </w:endnote>
  <w:endnote w:type="continuationSeparator" w:id="0">
    <w:p w14:paraId="016BDF68" w14:textId="77777777" w:rsidR="00C84CD6" w:rsidRDefault="00C8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21D2" w14:textId="77777777" w:rsidR="001F09CE" w:rsidRDefault="00000000">
    <w:pPr>
      <w:rPr>
        <w:sz w:val="16"/>
        <w:szCs w:val="16"/>
      </w:rPr>
    </w:pPr>
    <w:r>
      <w:rPr>
        <w:sz w:val="16"/>
        <w:szCs w:val="16"/>
      </w:rPr>
      <w:t xml:space="preserve">En caso de ser menor de edad, adjuntar a un lado la firma y N° de DNI del apoderado/a junto con sus nombres y apellidos.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6B0E2" w14:textId="77777777" w:rsidR="00C84CD6" w:rsidRDefault="00C84CD6">
      <w:pPr>
        <w:spacing w:after="0" w:line="240" w:lineRule="auto"/>
      </w:pPr>
      <w:r>
        <w:separator/>
      </w:r>
    </w:p>
  </w:footnote>
  <w:footnote w:type="continuationSeparator" w:id="0">
    <w:p w14:paraId="0272444C" w14:textId="77777777" w:rsidR="00C84CD6" w:rsidRDefault="00C84C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9CE"/>
    <w:rsid w:val="00046700"/>
    <w:rsid w:val="001F09CE"/>
    <w:rsid w:val="00C8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F388C3"/>
  <w15:docId w15:val="{20E6B5F5-6412-4BA2-A023-1A0C5E47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F3C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3CE8"/>
  </w:style>
  <w:style w:type="paragraph" w:styleId="Piedepgina">
    <w:name w:val="footer"/>
    <w:basedOn w:val="Normal"/>
    <w:link w:val="PiedepginaCar"/>
    <w:uiPriority w:val="99"/>
    <w:unhideWhenUsed/>
    <w:rsid w:val="002F3C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CE8"/>
  </w:style>
  <w:style w:type="paragraph" w:styleId="Textodeglobo">
    <w:name w:val="Balloon Text"/>
    <w:basedOn w:val="Normal"/>
    <w:link w:val="TextodegloboCar"/>
    <w:uiPriority w:val="99"/>
    <w:semiHidden/>
    <w:unhideWhenUsed/>
    <w:rsid w:val="002F3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CE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81AC1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036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36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36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36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36EA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QAUbU/pqwon9RNRBSGBez3uyMA==">AMUW2mX8fCpXFVkf6/ZvcRdXqW2oTaC9ZqJtigdZ+Z474dPQjTO3Y1Kfv/rdF8LyrR379ndsy7iernLHbooiCKssneH8Ch8BYxrsxFzCEFg7j15FNKyIvIc=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Coordinación Académica</cp:lastModifiedBy>
  <cp:revision>2</cp:revision>
  <dcterms:created xsi:type="dcterms:W3CDTF">2024-01-26T22:10:00Z</dcterms:created>
  <dcterms:modified xsi:type="dcterms:W3CDTF">2024-01-26T22:10:00Z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0x0101005EDD30A360A2034D85152778A2327D35</vt:lpwstr>
  </property>
</Properties>
</file>