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89A9" w14:textId="77777777" w:rsidR="001F09CE" w:rsidRDefault="0000000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DECLARACIÓN JURADA</w:t>
      </w:r>
    </w:p>
    <w:p w14:paraId="483ADE87" w14:textId="77777777" w:rsidR="001F09CE" w:rsidRDefault="001F09CE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577BB7C" w14:textId="77777777" w:rsidR="001F09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Yo,      </w:t>
      </w:r>
    </w:p>
    <w:p w14:paraId="2D6040BE" w14:textId="69836188" w:rsidR="001F09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(Nombres y Apellido completo. </w:t>
      </w:r>
      <w:r w:rsidR="00046700">
        <w:rPr>
          <w:rFonts w:ascii="Arial" w:eastAsia="Arial" w:hAnsi="Arial" w:cs="Arial"/>
          <w:b/>
          <w:i/>
          <w:color w:val="000000"/>
          <w:sz w:val="16"/>
          <w:szCs w:val="16"/>
        </w:rPr>
        <w:t>Según indica tu DNI</w:t>
      </w:r>
      <w:r>
        <w:rPr>
          <w:rFonts w:ascii="Arial" w:eastAsia="Arial" w:hAnsi="Arial" w:cs="Arial"/>
          <w:b/>
          <w:color w:val="000000"/>
          <w:sz w:val="16"/>
          <w:szCs w:val="16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AA3DBE" wp14:editId="3A0F78CB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02250" cy="12700"/>
                <wp:effectExtent l="0" t="0" r="0" b="0"/>
                <wp:wrapNone/>
                <wp:docPr id="220" name="Conector recto de flech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4875" y="378000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02250" cy="127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A07171" w14:textId="77777777" w:rsidR="001F09CE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Documento Nacional de Identidad N°                                y correo electrónico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actual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declaro   bajo juramento que mis nombres y apellidos manuscritos en la presente, incluyen letras y tildes en estricta coincidencia con los datos personales consignados en la documentación presentada durante el proceso de admisión.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99C442" wp14:editId="6C0B00E0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</wp:posOffset>
                </wp:positionV>
                <wp:extent cx="1657350" cy="12700"/>
                <wp:effectExtent l="0" t="0" r="0" b="0"/>
                <wp:wrapNone/>
                <wp:docPr id="219" name="Conector recto de fl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7325" y="378000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</wp:posOffset>
                </wp:positionV>
                <wp:extent cx="165735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D2D769A" wp14:editId="542BDB12">
                <wp:simplePos x="0" y="0"/>
                <wp:positionH relativeFrom="column">
                  <wp:posOffset>419100</wp:posOffset>
                </wp:positionH>
                <wp:positionV relativeFrom="paragraph">
                  <wp:posOffset>317500</wp:posOffset>
                </wp:positionV>
                <wp:extent cx="3270250" cy="12700"/>
                <wp:effectExtent l="0" t="0" r="0" b="0"/>
                <wp:wrapNone/>
                <wp:docPr id="222" name="Conector recto de flech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0875" y="378000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317500</wp:posOffset>
                </wp:positionV>
                <wp:extent cx="3270250" cy="12700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2CF3A4" w14:textId="77777777" w:rsidR="001F09CE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Estimaré tomar en cuenta mis nombres y apellidos en manuscrito cuando se elabore la información y documentos requeridos para la declaración de expedito a cargo de la Dirección Académica, en cumplimiento de lo dispuesto por el Artículo 23, numeral 23.3, del Estatuto ENSAD, aprobado con Resolución Directoral N° 021-2016-UE ENSAD/DG.</w:t>
      </w:r>
    </w:p>
    <w:p w14:paraId="058B8A29" w14:textId="77777777" w:rsidR="001F09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Formulo la presente declaración en armonía con lo señalado en el Decreto Legislativo 1246, que Aprueba Diversas Medidas de Simplificación Administrativa, cuyo Artículo 5, dispone lo siguiente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14:paraId="5540077B" w14:textId="77777777" w:rsidR="001F09CE" w:rsidRDefault="001F09CE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146BE98E" w14:textId="20351AEF" w:rsidR="001F09CE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Lima,                    de                              </w:t>
      </w:r>
      <w:proofErr w:type="spellStart"/>
      <w:r>
        <w:rPr>
          <w:rFonts w:ascii="Arial" w:eastAsia="Arial" w:hAnsi="Arial" w:cs="Arial"/>
          <w:sz w:val="26"/>
          <w:szCs w:val="26"/>
        </w:rPr>
        <w:t>de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202</w:t>
      </w:r>
      <w:r w:rsidR="00046700"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1801563" wp14:editId="19C13442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800100" cy="12700"/>
                <wp:effectExtent l="0" t="0" r="0" b="0"/>
                <wp:wrapNone/>
                <wp:docPr id="221" name="Conector recto de flech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800100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3FE91C8" wp14:editId="782B7C45">
                <wp:simplePos x="0" y="0"/>
                <wp:positionH relativeFrom="column">
                  <wp:posOffset>1587500</wp:posOffset>
                </wp:positionH>
                <wp:positionV relativeFrom="paragraph">
                  <wp:posOffset>152400</wp:posOffset>
                </wp:positionV>
                <wp:extent cx="1247775" cy="22225"/>
                <wp:effectExtent l="0" t="0" r="0" b="0"/>
                <wp:wrapNone/>
                <wp:docPr id="223" name="Conector recto de flech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6875" y="3773650"/>
                          <a:ext cx="12382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152400</wp:posOffset>
                </wp:positionV>
                <wp:extent cx="1247775" cy="22225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EBA755" w14:textId="77777777" w:rsidR="001F09CE" w:rsidRDefault="001F09CE">
      <w:pPr>
        <w:jc w:val="both"/>
        <w:rPr>
          <w:rFonts w:ascii="Arial" w:eastAsia="Arial" w:hAnsi="Arial" w:cs="Arial"/>
          <w:sz w:val="26"/>
          <w:szCs w:val="26"/>
        </w:rPr>
      </w:pPr>
    </w:p>
    <w:p w14:paraId="0D7F2AF1" w14:textId="77777777" w:rsidR="001F09CE" w:rsidRDefault="001F09CE">
      <w:pPr>
        <w:jc w:val="right"/>
        <w:rPr>
          <w:rFonts w:ascii="Arial" w:eastAsia="Arial" w:hAnsi="Arial" w:cs="Arial"/>
          <w:sz w:val="26"/>
          <w:szCs w:val="26"/>
        </w:rPr>
      </w:pPr>
    </w:p>
    <w:p w14:paraId="629F28D4" w14:textId="77777777" w:rsidR="001F09CE" w:rsidRDefault="001F09CE">
      <w:pPr>
        <w:jc w:val="right"/>
        <w:rPr>
          <w:rFonts w:ascii="Arial" w:eastAsia="Arial" w:hAnsi="Arial" w:cs="Arial"/>
          <w:sz w:val="26"/>
          <w:szCs w:val="26"/>
        </w:rPr>
      </w:pPr>
    </w:p>
    <w:p w14:paraId="0EEE3F96" w14:textId="77777777" w:rsidR="001F09CE" w:rsidRDefault="00000000">
      <w:pPr>
        <w:jc w:val="right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374B625F" wp14:editId="6209A15D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1457325" cy="301625"/>
                <wp:effectExtent l="0" t="0" r="0" b="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3395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E6DFE6" w14:textId="77777777" w:rsidR="001F09CE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Firma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1457325" cy="30162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680583C" wp14:editId="24C5BB68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1936750" cy="12700"/>
                <wp:effectExtent l="0" t="0" r="0" b="0"/>
                <wp:wrapNone/>
                <wp:docPr id="218" name="Conector recto de fl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7625" y="378000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1936750" cy="1270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0A068D" w14:textId="77777777" w:rsidR="001F09CE" w:rsidRDefault="00000000">
      <w:pPr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sectPr w:rsidR="001F09CE">
      <w:foot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6FDE" w14:textId="77777777" w:rsidR="00C84CD6" w:rsidRDefault="00C84CD6">
      <w:pPr>
        <w:spacing w:after="0" w:line="240" w:lineRule="auto"/>
      </w:pPr>
      <w:r>
        <w:separator/>
      </w:r>
    </w:p>
  </w:endnote>
  <w:endnote w:type="continuationSeparator" w:id="0">
    <w:p w14:paraId="016BDF68" w14:textId="77777777" w:rsidR="00C84CD6" w:rsidRDefault="00C8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D2" w14:textId="77777777" w:rsidR="001F09CE" w:rsidRDefault="00000000">
    <w:pPr>
      <w:rPr>
        <w:sz w:val="16"/>
        <w:szCs w:val="16"/>
      </w:rPr>
    </w:pPr>
    <w:r>
      <w:rPr>
        <w:sz w:val="16"/>
        <w:szCs w:val="16"/>
      </w:rPr>
      <w:t xml:space="preserve">En caso de ser menor de edad, adjuntar a un lado la firma y N° de DNI del apoderado/a junto con sus nombres y apellidos.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B0E2" w14:textId="77777777" w:rsidR="00C84CD6" w:rsidRDefault="00C84CD6">
      <w:pPr>
        <w:spacing w:after="0" w:line="240" w:lineRule="auto"/>
      </w:pPr>
      <w:r>
        <w:separator/>
      </w:r>
    </w:p>
  </w:footnote>
  <w:footnote w:type="continuationSeparator" w:id="0">
    <w:p w14:paraId="0272444C" w14:textId="77777777" w:rsidR="00C84CD6" w:rsidRDefault="00C8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CE"/>
    <w:rsid w:val="00046700"/>
    <w:rsid w:val="001F09CE"/>
    <w:rsid w:val="00C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388C3"/>
  <w15:docId w15:val="{20E6B5F5-6412-4BA2-A023-1A0C5E4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E8"/>
  </w:style>
  <w:style w:type="paragraph" w:styleId="Piedepgina">
    <w:name w:val="footer"/>
    <w:basedOn w:val="Normal"/>
    <w:link w:val="Piedepgina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E8"/>
  </w:style>
  <w:style w:type="paragraph" w:styleId="Textodeglobo">
    <w:name w:val="Balloon Text"/>
    <w:basedOn w:val="Normal"/>
    <w:link w:val="TextodegloboCar"/>
    <w:uiPriority w:val="99"/>
    <w:semiHidden/>
    <w:unhideWhenUsed/>
    <w:rsid w:val="002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E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1AC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3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6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6EA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QAUbU/pqwon9RNRBSGBez3uyMA==">AMUW2mX8fCpXFVkf6/ZvcRdXqW2oTaC9ZqJtigdZ+Z474dPQjTO3Y1Kfv/rdF8LyrR379ndsy7iernLHbooiCKssneH8Ch8BYxrsxFzCEFg7j15FNKyIvIc=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Coordinación Académica</cp:lastModifiedBy>
  <cp:revision>2</cp:revision>
  <dcterms:created xsi:type="dcterms:W3CDTF">2024-01-26T22:10:00Z</dcterms:created>
  <dcterms:modified xsi:type="dcterms:W3CDTF">2024-01-26T22:10:00Z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0x0101005EDD30A360A2034D85152778A2327D35</vt:lpwstr>
  </property>
</Properties>
</file>