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0475EF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Marque con una X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0475EF">
        <w:rPr>
          <w:rFonts w:ascii="Arial" w:hAnsi="Arial" w:cs="Arial"/>
          <w:b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AA3DA3" w:rsidRDefault="00AA3DA3" w:rsidP="00AA3DA3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536A3F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Bachiller o licenciado en la especialidad teatro, mención diseño escenográfico o carrera de diseño afín.</w:t>
            </w:r>
          </w:p>
          <w:p w:rsidR="001C07F9" w:rsidRPr="009C3261" w:rsidRDefault="00AA3DA3" w:rsidP="00AA3DA3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536A3F">
              <w:rPr>
                <w:rFonts w:ascii="Arial" w:hAnsi="Arial" w:cs="Arial"/>
                <w:color w:val="000000" w:themeColor="text1"/>
                <w:sz w:val="18"/>
              </w:rPr>
              <w:t>Estudios de maestría en docencia universitaria o artes escénicas.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0475EF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0475EF">
        <w:rPr>
          <w:rFonts w:ascii="Arial" w:hAnsi="Arial" w:cs="Arial"/>
          <w:b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0475EF">
              <w:rPr>
                <w:rFonts w:ascii="Arial" w:hAnsi="Arial" w:cs="Arial"/>
                <w:b/>
                <w:sz w:val="18"/>
                <w:lang w:val="es-PE"/>
              </w:rPr>
              <w:t>Descripción</w:t>
            </w: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0475EF" w:rsidRDefault="0031675D" w:rsidP="000475EF">
            <w:pPr>
              <w:shd w:val="clear" w:color="auto" w:fill="FFFFFF"/>
              <w:spacing w:line="276" w:lineRule="auto"/>
              <w:outlineLvl w:val="4"/>
              <w:rPr>
                <w:rFonts w:ascii="Arial" w:hAnsi="Arial" w:cs="Arial"/>
                <w:sz w:val="18"/>
                <w:lang w:val="es-PE" w:eastAsia="es-PE"/>
              </w:rPr>
            </w:pPr>
            <w:r w:rsidRPr="00ED07D9">
              <w:rPr>
                <w:rFonts w:ascii="Arial" w:hAnsi="Arial" w:cs="Arial"/>
                <w:color w:val="000000" w:themeColor="text1"/>
                <w:sz w:val="18"/>
              </w:rPr>
              <w:t>Experiencia mínima de tres (03) años en 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836"/>
        </w:trPr>
        <w:tc>
          <w:tcPr>
            <w:tcW w:w="4945" w:type="dxa"/>
            <w:shd w:val="clear" w:color="auto" w:fill="auto"/>
            <w:vAlign w:val="center"/>
          </w:tcPr>
          <w:p w:rsidR="001C07F9" w:rsidRPr="00AA3DA3" w:rsidRDefault="00AA3DA3" w:rsidP="00AA3DA3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536A3F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Experiencia mínima de dos (02) años realizando labores de docencia relacionadas al diseño escenográfico y al diseño escénico en el sector público o privado.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0475EF">
        <w:trPr>
          <w:trHeight w:val="7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AA3DA3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Ex</w:t>
            </w:r>
            <w:r w:rsidRPr="00536A3F">
              <w:rPr>
                <w:rFonts w:ascii="Arial" w:hAnsi="Arial" w:cs="Arial"/>
                <w:color w:val="000000" w:themeColor="text1"/>
                <w:sz w:val="18"/>
              </w:rPr>
              <w:t>periencia mínima de un (01) año realizando labores de docencia relacionadas al diseño escenográfico o al diseño escénico en el sector público.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lastRenderedPageBreak/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1C07F9" w:rsidRPr="009C3261" w:rsidRDefault="000475EF" w:rsidP="000475EF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No aplica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AA3DA3" w:rsidRDefault="00AA3DA3" w:rsidP="00AA3DA3">
            <w:pPr>
              <w:pStyle w:val="Ttulo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</w:pPr>
            <w:r w:rsidRPr="00536A3F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 xml:space="preserve">Conocimientos sobre los procesos técnicos de realización en escenografía y utilería, sobre la tramoya teatral, diseño curricular y gestión pública. </w:t>
            </w:r>
            <w:bookmarkStart w:id="0" w:name="_GoBack"/>
            <w:bookmarkEnd w:id="0"/>
          </w:p>
          <w:p w:rsidR="001C07F9" w:rsidRPr="000475EF" w:rsidRDefault="00AA3DA3" w:rsidP="00AA3DA3">
            <w:pPr>
              <w:pStyle w:val="Ttulo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 w:val="0"/>
                <w:bCs w:val="0"/>
                <w:sz w:val="18"/>
                <w:szCs w:val="24"/>
              </w:rPr>
            </w:pPr>
            <w:r w:rsidRPr="00536A3F"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24"/>
              </w:rPr>
              <w:t>Ofimática nivel básico.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19" w:rsidRDefault="001B5119" w:rsidP="00FD4D62">
      <w:r>
        <w:separator/>
      </w:r>
    </w:p>
  </w:endnote>
  <w:endnote w:type="continuationSeparator" w:id="0">
    <w:p w:rsidR="001B5119" w:rsidRDefault="001B5119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19" w:rsidRDefault="001B5119" w:rsidP="00FD4D62">
      <w:r>
        <w:separator/>
      </w:r>
    </w:p>
  </w:footnote>
  <w:footnote w:type="continuationSeparator" w:id="0">
    <w:p w:rsidR="001B5119" w:rsidRDefault="001B5119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0475EF">
      <w:rPr>
        <w:rFonts w:ascii="Arial" w:hAnsi="Arial" w:cs="Arial"/>
        <w:color w:val="000000"/>
        <w:sz w:val="16"/>
        <w:shd w:val="clear" w:color="auto" w:fill="FFFFFF"/>
      </w:rPr>
      <w:t>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07F8"/>
    <w:rsid w:val="00035342"/>
    <w:rsid w:val="000475EF"/>
    <w:rsid w:val="00071E67"/>
    <w:rsid w:val="000C1D87"/>
    <w:rsid w:val="000E2718"/>
    <w:rsid w:val="000E7350"/>
    <w:rsid w:val="000F1F61"/>
    <w:rsid w:val="00115EAE"/>
    <w:rsid w:val="0012491B"/>
    <w:rsid w:val="00183313"/>
    <w:rsid w:val="001B5119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1675D"/>
    <w:rsid w:val="00370BB7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60089B"/>
    <w:rsid w:val="0061211C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A3DA3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25927"/>
    <w:rsid w:val="00D25BFF"/>
    <w:rsid w:val="00D63F3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D111F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5">
    <w:name w:val="heading 5"/>
    <w:basedOn w:val="Normal"/>
    <w:link w:val="Ttulo5Car"/>
    <w:uiPriority w:val="9"/>
    <w:qFormat/>
    <w:rsid w:val="000475EF"/>
    <w:pPr>
      <w:spacing w:before="100" w:beforeAutospacing="1" w:after="100" w:afterAutospacing="1"/>
      <w:outlineLvl w:val="4"/>
    </w:pPr>
    <w:rPr>
      <w:b/>
      <w:bCs/>
      <w:sz w:val="20"/>
      <w:szCs w:val="20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rsid w:val="000475EF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22</cp:revision>
  <cp:lastPrinted>2018-09-14T16:30:00Z</cp:lastPrinted>
  <dcterms:created xsi:type="dcterms:W3CDTF">2018-08-27T17:42:00Z</dcterms:created>
  <dcterms:modified xsi:type="dcterms:W3CDTF">2020-05-27T22:38:00Z</dcterms:modified>
</cp:coreProperties>
</file>